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C19" w:rsidRDefault="00892ABC">
      <w:pPr>
        <w:pStyle w:val="Geenafstand"/>
        <w:jc w:val="center"/>
        <w:rPr>
          <w:b/>
        </w:rPr>
      </w:pPr>
      <w:r>
        <w:rPr>
          <w:b/>
        </w:rPr>
        <w:t xml:space="preserve">Le Service des Cultures de l’Administration communale de Molenbeek-Saint-Jean </w:t>
      </w:r>
    </w:p>
    <w:p w:rsidR="00443C15" w:rsidRDefault="00892ABC">
      <w:pPr>
        <w:pStyle w:val="Geenafstand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recherche</w:t>
      </w:r>
      <w:proofErr w:type="gramEnd"/>
      <w:r>
        <w:rPr>
          <w:b/>
          <w:color w:val="000000"/>
        </w:rPr>
        <w:t xml:space="preserve"> des étudiants</w:t>
      </w:r>
    </w:p>
    <w:p w:rsidR="00443C15" w:rsidRDefault="00443C15">
      <w:pPr>
        <w:pStyle w:val="Geenafstand"/>
        <w:rPr>
          <w:rFonts w:eastAsia="Arial Unicode MS"/>
          <w:color w:val="000000"/>
          <w:sz w:val="20"/>
          <w:szCs w:val="20"/>
        </w:rPr>
      </w:pPr>
    </w:p>
    <w:p w:rsidR="00443C15" w:rsidRPr="00E86624" w:rsidRDefault="00892ABC" w:rsidP="00804F02">
      <w:pPr>
        <w:pStyle w:val="Geenafstand"/>
      </w:pPr>
      <w:r>
        <w:rPr>
          <w:sz w:val="20"/>
          <w:szCs w:val="20"/>
        </w:rPr>
        <w:t>La Maison des Cultures et de la Cohésion sociale est à la recherc</w:t>
      </w:r>
      <w:r w:rsidR="00594980">
        <w:rPr>
          <w:sz w:val="20"/>
          <w:szCs w:val="20"/>
        </w:rPr>
        <w:t>he d’étudiants pour l’année 2022</w:t>
      </w:r>
      <w:r>
        <w:rPr>
          <w:sz w:val="20"/>
          <w:szCs w:val="20"/>
        </w:rPr>
        <w:t xml:space="preserve"> pour assurer les tâches d’accueil au </w:t>
      </w:r>
      <w:proofErr w:type="spellStart"/>
      <w:r>
        <w:rPr>
          <w:sz w:val="20"/>
          <w:szCs w:val="20"/>
        </w:rPr>
        <w:t>MoMuse</w:t>
      </w:r>
      <w:proofErr w:type="spellEnd"/>
      <w:r w:rsidR="00594980">
        <w:rPr>
          <w:sz w:val="20"/>
          <w:szCs w:val="20"/>
        </w:rPr>
        <w:t>, accueil à la bibliothèque</w:t>
      </w:r>
      <w:r>
        <w:rPr>
          <w:sz w:val="20"/>
          <w:szCs w:val="20"/>
        </w:rPr>
        <w:t xml:space="preserve">, animation des enfants les mercredis après-midi (mars-juillet), soutien et animation au fablab (fabrication </w:t>
      </w:r>
      <w:proofErr w:type="spellStart"/>
      <w:r>
        <w:rPr>
          <w:sz w:val="20"/>
          <w:szCs w:val="20"/>
        </w:rPr>
        <w:t>laboratory</w:t>
      </w:r>
      <w:proofErr w:type="spellEnd"/>
      <w:r>
        <w:rPr>
          <w:sz w:val="20"/>
          <w:szCs w:val="20"/>
        </w:rPr>
        <w:t xml:space="preserve">), cuisine pour préparer le catering des artistes, photo vidéo et </w:t>
      </w:r>
      <w:proofErr w:type="spellStart"/>
      <w:r w:rsidR="00804F02">
        <w:rPr>
          <w:sz w:val="20"/>
          <w:szCs w:val="20"/>
        </w:rPr>
        <w:t>teamleader</w:t>
      </w:r>
      <w:proofErr w:type="spellEnd"/>
      <w:r w:rsidRPr="00E86624">
        <w:rPr>
          <w:sz w:val="20"/>
          <w:szCs w:val="20"/>
        </w:rPr>
        <w:t>.</w:t>
      </w:r>
    </w:p>
    <w:p w:rsidR="00443C15" w:rsidRDefault="00892ABC">
      <w:pPr>
        <w:pStyle w:val="Plattetekst"/>
        <w:pBdr>
          <w:bottom w:val="single" w:sz="4" w:space="1" w:color="000000"/>
        </w:pBdr>
        <w:spacing w:after="0" w:line="336" w:lineRule="exact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Fonction</w:t>
      </w:r>
    </w:p>
    <w:p w:rsidR="00E86624" w:rsidRDefault="00892ABC" w:rsidP="00E86624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E86624">
        <w:rPr>
          <w:rFonts w:ascii="Calibri" w:hAnsi="Calibri" w:cs="Calibri"/>
          <w:color w:val="000000"/>
          <w:sz w:val="20"/>
          <w:szCs w:val="20"/>
        </w:rPr>
        <w:t>Momuse</w:t>
      </w:r>
      <w:proofErr w:type="spellEnd"/>
      <w:r w:rsidRPr="00E86624">
        <w:rPr>
          <w:rFonts w:ascii="Calibri" w:hAnsi="Calibri" w:cs="Calibri"/>
          <w:color w:val="000000"/>
          <w:sz w:val="20"/>
          <w:szCs w:val="20"/>
        </w:rPr>
        <w:t> : accueil du public, information aux visiteurs. Le dimanche de 13h à 1</w:t>
      </w:r>
      <w:r w:rsidR="00594980">
        <w:rPr>
          <w:rFonts w:ascii="Calibri" w:hAnsi="Calibri" w:cs="Calibri"/>
          <w:color w:val="000000"/>
          <w:sz w:val="20"/>
          <w:szCs w:val="20"/>
        </w:rPr>
        <w:t>8h (200h / an – une personne) </w:t>
      </w:r>
    </w:p>
    <w:p w:rsidR="00594980" w:rsidRPr="00E86624" w:rsidRDefault="00594980" w:rsidP="00594980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Bibliothèque : </w:t>
      </w:r>
      <w:r w:rsidRPr="00E86624">
        <w:rPr>
          <w:rFonts w:ascii="Calibri" w:hAnsi="Calibri" w:cs="Calibri"/>
          <w:color w:val="000000"/>
          <w:sz w:val="20"/>
          <w:szCs w:val="20"/>
        </w:rPr>
        <w:t>accueil du public, information</w:t>
      </w:r>
      <w:r>
        <w:rPr>
          <w:rFonts w:ascii="Calibri" w:hAnsi="Calibri" w:cs="Calibri"/>
          <w:color w:val="000000"/>
          <w:sz w:val="20"/>
          <w:szCs w:val="20"/>
        </w:rPr>
        <w:t xml:space="preserve"> aux visiteurs, gestion du prêt de livre. Le samedi de 9h à 13h (180h / an – une personne)</w:t>
      </w:r>
    </w:p>
    <w:p w:rsidR="00443C15" w:rsidRPr="00E86624" w:rsidRDefault="00892ABC" w:rsidP="00E86624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0"/>
          <w:szCs w:val="20"/>
        </w:rPr>
      </w:pPr>
      <w:r w:rsidRPr="00E86624">
        <w:rPr>
          <w:rFonts w:ascii="Calibri" w:hAnsi="Calibri" w:cs="Calibri"/>
          <w:color w:val="000000"/>
          <w:sz w:val="20"/>
          <w:szCs w:val="20"/>
        </w:rPr>
        <w:t>Animation enfants : proposer des animations simples aux enfants (8-12 ans) présents dans la cour de la MCCS les mercredis après-midi de mars à juillet (40h/an- deux personnes)</w:t>
      </w:r>
    </w:p>
    <w:p w:rsidR="00443C15" w:rsidRDefault="00892ABC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Fablab : soutien lors d’ateliers fablab (atelier de fabrication) pour enfants (205 h/an- 2 personnes)</w:t>
      </w:r>
    </w:p>
    <w:p w:rsidR="00443C15" w:rsidRDefault="00892ABC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Cuisine : cuisiner des repas pour les artistes en spectacle à la MCCS (100h/an- trois personnes) - Horaire à convenir</w:t>
      </w:r>
    </w:p>
    <w:p w:rsidR="00804F02" w:rsidRPr="00804F02" w:rsidRDefault="00892ABC" w:rsidP="00E86624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0"/>
          <w:szCs w:val="20"/>
        </w:rPr>
      </w:pPr>
      <w:r w:rsidRPr="00E86624">
        <w:rPr>
          <w:rFonts w:ascii="Calibri" w:hAnsi="Calibri" w:cs="Calibri"/>
          <w:color w:val="000000"/>
          <w:sz w:val="20"/>
          <w:szCs w:val="20"/>
        </w:rPr>
        <w:t>Photo/vidéo : reportage photo et vidéo pour les évènements du service des cultures (</w:t>
      </w:r>
      <w:r w:rsidRPr="00E86624">
        <w:rPr>
          <w:rFonts w:ascii="Calibri" w:hAnsi="Calibri" w:cs="Calibri"/>
          <w:sz w:val="20"/>
          <w:szCs w:val="20"/>
        </w:rPr>
        <w:t>128h/an-4 personnes)</w:t>
      </w:r>
      <w:r w:rsidR="00E86624" w:rsidRPr="00E86624">
        <w:rPr>
          <w:rFonts w:ascii="Calibri" w:hAnsi="Calibri" w:cs="Calibri"/>
          <w:sz w:val="20"/>
          <w:szCs w:val="20"/>
        </w:rPr>
        <w:t xml:space="preserve"> </w:t>
      </w:r>
    </w:p>
    <w:p w:rsidR="00443C15" w:rsidRPr="00E86624" w:rsidRDefault="00804F02" w:rsidP="00804F02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Teamleader</w:t>
      </w:r>
      <w:proofErr w:type="spellEnd"/>
      <w:r w:rsidR="00892ABC" w:rsidRPr="00E86624">
        <w:rPr>
          <w:rFonts w:ascii="Calibri" w:hAnsi="Calibri" w:cs="Calibri"/>
          <w:sz w:val="20"/>
          <w:szCs w:val="20"/>
        </w:rPr>
        <w:t xml:space="preserve"> : préparer et assurer le bon déroulement </w:t>
      </w:r>
      <w:r>
        <w:rPr>
          <w:rFonts w:ascii="Calibri" w:hAnsi="Calibri" w:cs="Calibri"/>
          <w:sz w:val="20"/>
          <w:szCs w:val="20"/>
        </w:rPr>
        <w:t>du travail des bénévole</w:t>
      </w:r>
      <w:r w:rsidR="00892ABC" w:rsidRPr="00E86624">
        <w:rPr>
          <w:rFonts w:ascii="Calibri" w:hAnsi="Calibri" w:cs="Calibri"/>
          <w:sz w:val="20"/>
          <w:szCs w:val="20"/>
        </w:rPr>
        <w:t xml:space="preserve"> lors des évènements organisés par le service des cultures ou ses partenaires. (100h/an – </w:t>
      </w:r>
      <w:r w:rsidR="00E86624" w:rsidRPr="00E86624">
        <w:rPr>
          <w:rFonts w:ascii="Calibri" w:hAnsi="Calibri" w:cs="Calibri"/>
          <w:sz w:val="20"/>
          <w:szCs w:val="20"/>
        </w:rPr>
        <w:t>6</w:t>
      </w:r>
      <w:r w:rsidR="00892ABC" w:rsidRPr="00E86624">
        <w:rPr>
          <w:rFonts w:ascii="Calibri" w:hAnsi="Calibri" w:cs="Calibri"/>
          <w:sz w:val="20"/>
          <w:szCs w:val="20"/>
        </w:rPr>
        <w:t xml:space="preserve"> personnes) </w:t>
      </w:r>
    </w:p>
    <w:p w:rsidR="00E86624" w:rsidRPr="00E86624" w:rsidRDefault="00E86624" w:rsidP="00E86624">
      <w:pPr>
        <w:pStyle w:val="Plattetekst"/>
        <w:spacing w:after="0"/>
        <w:ind w:left="720"/>
        <w:rPr>
          <w:rFonts w:ascii="Calibri" w:hAnsi="Calibri" w:cs="Calibri"/>
          <w:color w:val="000000"/>
          <w:sz w:val="20"/>
          <w:szCs w:val="20"/>
        </w:rPr>
      </w:pPr>
    </w:p>
    <w:p w:rsidR="00443C15" w:rsidRDefault="00892ABC">
      <w:pPr>
        <w:pStyle w:val="Plattetekst"/>
        <w:pBdr>
          <w:bottom w:val="single" w:sz="4" w:space="0" w:color="000000"/>
        </w:pBdr>
        <w:spacing w:after="0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Profil recherché</w:t>
      </w:r>
    </w:p>
    <w:p w:rsidR="00443C15" w:rsidRDefault="00892ABC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Minimum 16 ans</w:t>
      </w:r>
    </w:p>
    <w:p w:rsidR="00443C15" w:rsidRDefault="00892ABC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Autonome, dynamique, créatif, motivé et flexible</w:t>
      </w:r>
    </w:p>
    <w:p w:rsidR="00443C15" w:rsidRDefault="00892ABC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>igueur, sens de l’organisation et sens de la responsabilité</w:t>
      </w:r>
    </w:p>
    <w:p w:rsidR="00443C15" w:rsidRDefault="00892ABC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Esprit d’équipe et ouverture aux autres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443C15" w:rsidRDefault="00892ABC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Intérêt pour les activités culturelles</w:t>
      </w:r>
    </w:p>
    <w:p w:rsidR="00443C15" w:rsidRDefault="00443C15">
      <w:pPr>
        <w:pStyle w:val="Plattetekst"/>
        <w:spacing w:after="0"/>
        <w:rPr>
          <w:rFonts w:ascii="Calibri" w:hAnsi="Calibri" w:cs="Calibri"/>
          <w:sz w:val="20"/>
          <w:szCs w:val="20"/>
        </w:rPr>
      </w:pPr>
    </w:p>
    <w:p w:rsidR="00443C15" w:rsidRDefault="00892ABC">
      <w:pPr>
        <w:pStyle w:val="Plattetekst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Atouts : </w:t>
      </w:r>
    </w:p>
    <w:p w:rsidR="00443C15" w:rsidRDefault="00892ABC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- Expérience dans le secteur socio-culturel</w:t>
      </w:r>
    </w:p>
    <w:p w:rsidR="00443C15" w:rsidRDefault="00892ABC">
      <w:pPr>
        <w:pStyle w:val="Plattetekst"/>
        <w:spacing w:after="0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Bilingue (Néerlandais-Français)</w:t>
      </w:r>
    </w:p>
    <w:p w:rsidR="00443C15" w:rsidRDefault="00892ABC">
      <w:pPr>
        <w:pStyle w:val="Plattetekst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- Affinités avec les activités proposées par la Maison des Cultures </w:t>
      </w:r>
    </w:p>
    <w:p w:rsidR="00443C15" w:rsidRDefault="00892ABC">
      <w:pPr>
        <w:pStyle w:val="Plattetekst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- Engagement par rapport à la Commune de Molenbeek-St-Jean / Région Bruxelloise </w:t>
      </w:r>
    </w:p>
    <w:p w:rsidR="00443C15" w:rsidRDefault="00892ABC">
      <w:pPr>
        <w:pStyle w:val="Plattetekst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443C15" w:rsidRDefault="00892ABC">
      <w:pPr>
        <w:pStyle w:val="Plattetekst"/>
        <w:pBdr>
          <w:bottom w:val="single" w:sz="4" w:space="1" w:color="000000"/>
        </w:pBdr>
        <w:spacing w:after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Conditions</w:t>
      </w:r>
    </w:p>
    <w:p w:rsidR="00443C15" w:rsidRDefault="00892AB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Être âgé de 16 ans minimum</w:t>
      </w:r>
    </w:p>
    <w:p w:rsidR="00443C15" w:rsidRDefault="00892ABC">
      <w:pPr>
        <w:pStyle w:val="Plattetekst"/>
        <w:spacing w:after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Statut : étudiant</w:t>
      </w:r>
      <w:r w:rsidR="0088533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8533F" w:rsidRPr="0088533F">
        <w:rPr>
          <w:rFonts w:ascii="Calibri" w:hAnsi="Calibri" w:cs="Calibri"/>
          <w:color w:val="000000"/>
          <w:sz w:val="16"/>
          <w:szCs w:val="16"/>
        </w:rPr>
        <w:t xml:space="preserve">(possession du </w:t>
      </w:r>
      <w:proofErr w:type="spellStart"/>
      <w:r w:rsidR="0088533F" w:rsidRPr="0088533F">
        <w:rPr>
          <w:rFonts w:ascii="Calibri" w:hAnsi="Calibri" w:cs="Calibri"/>
          <w:color w:val="000000"/>
          <w:sz w:val="16"/>
          <w:szCs w:val="16"/>
        </w:rPr>
        <w:t>student@work</w:t>
      </w:r>
      <w:proofErr w:type="spellEnd"/>
      <w:r w:rsidR="0088533F" w:rsidRPr="0088533F">
        <w:rPr>
          <w:rFonts w:ascii="Calibri" w:hAnsi="Calibri" w:cs="Calibri"/>
          <w:color w:val="000000"/>
          <w:sz w:val="16"/>
          <w:szCs w:val="16"/>
        </w:rPr>
        <w:t>)</w:t>
      </w:r>
    </w:p>
    <w:p w:rsidR="00443C15" w:rsidRDefault="00892AB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Débu</w:t>
      </w:r>
      <w:r w:rsidR="0088533F">
        <w:rPr>
          <w:rFonts w:ascii="Calibri" w:hAnsi="Calibri" w:cs="Calibri"/>
          <w:color w:val="000000"/>
          <w:sz w:val="20"/>
          <w:szCs w:val="20"/>
        </w:rPr>
        <w:t>t des prestations : janvier 2022</w:t>
      </w:r>
    </w:p>
    <w:p w:rsidR="00443C15" w:rsidRDefault="00443C15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43C15" w:rsidRDefault="00892ABC">
      <w:pPr>
        <w:pStyle w:val="Plattetekst"/>
        <w:numPr>
          <w:ilvl w:val="0"/>
          <w:numId w:val="2"/>
        </w:numPr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MoMuse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 : avoir un intérêt pour le Musée communal et pour l’histoire de la commune</w:t>
      </w:r>
      <w:r w:rsidR="00594980">
        <w:rPr>
          <w:rFonts w:ascii="Calibri" w:hAnsi="Calibri" w:cs="Calibri"/>
          <w:color w:val="000000"/>
          <w:sz w:val="20"/>
          <w:szCs w:val="20"/>
        </w:rPr>
        <w:t>.</w:t>
      </w:r>
      <w:r w:rsidR="008B7DF0">
        <w:rPr>
          <w:rFonts w:ascii="Calibri" w:hAnsi="Calibri" w:cs="Calibri"/>
          <w:color w:val="000000"/>
          <w:sz w:val="20"/>
          <w:szCs w:val="20"/>
        </w:rPr>
        <w:t xml:space="preserve"> Une expérience en tant que bénévole est nécessaire.</w:t>
      </w:r>
    </w:p>
    <w:p w:rsidR="0088533F" w:rsidRDefault="0088533F">
      <w:pPr>
        <w:pStyle w:val="Plattetekst"/>
        <w:numPr>
          <w:ilvl w:val="0"/>
          <w:numId w:val="2"/>
        </w:numPr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Bibliothèque : (formation obligatoire) aimer les livres, savoir utiliser des outils informatiques, être ordonné et autonome.</w:t>
      </w:r>
      <w:r w:rsidR="008B7DF0">
        <w:rPr>
          <w:rFonts w:ascii="Calibri" w:hAnsi="Calibri" w:cs="Calibri"/>
          <w:color w:val="000000"/>
          <w:sz w:val="20"/>
          <w:szCs w:val="20"/>
        </w:rPr>
        <w:t xml:space="preserve"> Une expérience en tant que bénévole est nécessaire.</w:t>
      </w:r>
    </w:p>
    <w:p w:rsidR="00443C15" w:rsidRDefault="00892ABC">
      <w:pPr>
        <w:pStyle w:val="Default"/>
        <w:numPr>
          <w:ilvl w:val="0"/>
          <w:numId w:val="2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Animation </w:t>
      </w:r>
      <w:proofErr w:type="gramStart"/>
      <w:r>
        <w:rPr>
          <w:sz w:val="20"/>
          <w:szCs w:val="20"/>
          <w:lang w:val="fr-FR"/>
        </w:rPr>
        <w:t>enfants:</w:t>
      </w:r>
      <w:proofErr w:type="gramEnd"/>
      <w:r>
        <w:rPr>
          <w:sz w:val="20"/>
          <w:szCs w:val="20"/>
          <w:lang w:val="fr-FR"/>
        </w:rPr>
        <w:t xml:space="preserve"> avoir fait des études à orientation pédagogique et/ou socio-culturelle ou artistique et disposer d’expériences en animation artistique et culturelle à destination de groupes d’enfants est un atout.</w:t>
      </w:r>
    </w:p>
    <w:p w:rsidR="00443C15" w:rsidRDefault="00892ABC">
      <w:pPr>
        <w:pStyle w:val="Default"/>
        <w:numPr>
          <w:ilvl w:val="0"/>
          <w:numId w:val="2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Fablab : avoir des connaissances, pratiques &amp; techniques de base d’un fablab à destination d’un jeune public </w:t>
      </w:r>
    </w:p>
    <w:p w:rsidR="00443C15" w:rsidRDefault="00892ABC">
      <w:pPr>
        <w:pStyle w:val="Default"/>
        <w:numPr>
          <w:ilvl w:val="0"/>
          <w:numId w:val="2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Cuisine : avoir suivi l’atelier cuisine de la MCCS régulièrement</w:t>
      </w:r>
    </w:p>
    <w:p w:rsidR="00443C15" w:rsidRDefault="00892ABC">
      <w:pPr>
        <w:pStyle w:val="Default"/>
        <w:numPr>
          <w:ilvl w:val="0"/>
          <w:numId w:val="2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Photo/vidéo : avoir une formation minimum en photo/vidéo (par exemple au moins un an d’atelier hebdomadaire de 2h) et un intérêt particulier pour le théâtre, évènements musicaux, expositions etc.</w:t>
      </w:r>
    </w:p>
    <w:p w:rsidR="00443C15" w:rsidRPr="00E86624" w:rsidRDefault="00804F02">
      <w:pPr>
        <w:pStyle w:val="Default"/>
        <w:numPr>
          <w:ilvl w:val="0"/>
          <w:numId w:val="2"/>
        </w:numPr>
        <w:rPr>
          <w:color w:val="auto"/>
          <w:lang w:val="fr-BE"/>
        </w:rPr>
      </w:pPr>
      <w:proofErr w:type="spellStart"/>
      <w:r>
        <w:rPr>
          <w:sz w:val="20"/>
          <w:szCs w:val="20"/>
          <w:lang w:val="fr-FR"/>
        </w:rPr>
        <w:t>Teamleader</w:t>
      </w:r>
      <w:proofErr w:type="spellEnd"/>
      <w:r w:rsidR="00892ABC">
        <w:rPr>
          <w:sz w:val="20"/>
          <w:szCs w:val="20"/>
          <w:lang w:val="fr-FR"/>
        </w:rPr>
        <w:t xml:space="preserve"> : avoir été bénévole au sein de la MCCS au moins deux ans et avoir suivi la formation de bénévole responsable, </w:t>
      </w:r>
      <w:r w:rsidR="00892ABC" w:rsidRPr="00E86624">
        <w:rPr>
          <w:color w:val="auto"/>
          <w:sz w:val="20"/>
          <w:szCs w:val="20"/>
          <w:lang w:val="fr-FR"/>
        </w:rPr>
        <w:t>avoir des bonnes capacités pour résoudre des problèmes dans l’urgence, être pragmatique et organisé, avoir des compétences en gestion d’équipe.</w:t>
      </w:r>
    </w:p>
    <w:p w:rsidR="00443C15" w:rsidRDefault="00443C15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3B6B" w:rsidRDefault="00323B6B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3B6B" w:rsidRDefault="00323B6B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3B6B" w:rsidRDefault="00323B6B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3B6B" w:rsidRDefault="00323B6B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3B6B" w:rsidRDefault="00323B6B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3B6B" w:rsidRDefault="00323B6B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43C15" w:rsidRDefault="00892ABC">
      <w:pPr>
        <w:pStyle w:val="Plattetekst"/>
        <w:pBdr>
          <w:bottom w:val="single" w:sz="4" w:space="1" w:color="000000"/>
        </w:pBdr>
        <w:spacing w:after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Candidatures</w:t>
      </w:r>
    </w:p>
    <w:p w:rsidR="00443C15" w:rsidRPr="001D5890" w:rsidRDefault="00892ABC">
      <w:pPr>
        <w:pStyle w:val="Plattetekst"/>
        <w:spacing w:after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CV, lettre de motivation, à envoyer :</w:t>
      </w:r>
      <w:r w:rsidR="001D5890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1D5890">
        <w:rPr>
          <w:rFonts w:ascii="Calibri" w:hAnsi="Calibri" w:cs="Calibri"/>
          <w:b/>
          <w:bCs/>
          <w:color w:val="000000"/>
          <w:sz w:val="20"/>
          <w:szCs w:val="20"/>
        </w:rPr>
        <w:t>avant le 31/10/2021</w:t>
      </w:r>
    </w:p>
    <w:p w:rsidR="00443C15" w:rsidRDefault="00892ABC">
      <w:pPr>
        <w:pStyle w:val="Plattetekst"/>
        <w:spacing w:after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Préciser la fonction qui vous intéresse</w:t>
      </w:r>
    </w:p>
    <w:p w:rsidR="00443C15" w:rsidRDefault="00892ABC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b/>
          <w:color w:val="000000"/>
          <w:sz w:val="20"/>
          <w:szCs w:val="20"/>
        </w:rPr>
        <w:t>Ref</w:t>
      </w:r>
      <w:proofErr w:type="spellEnd"/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Momuse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323B6B" w:rsidRDefault="00323B6B" w:rsidP="00323B6B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b/>
          <w:color w:val="000000"/>
          <w:sz w:val="20"/>
          <w:szCs w:val="20"/>
        </w:rPr>
        <w:t>Ref</w:t>
      </w:r>
      <w:proofErr w:type="spellEnd"/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bibliothèque</w:t>
      </w:r>
    </w:p>
    <w:p w:rsidR="00443C15" w:rsidRDefault="00892ABC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Réf </w:t>
      </w:r>
      <w:r>
        <w:rPr>
          <w:rFonts w:ascii="Calibri" w:hAnsi="Calibri" w:cs="Calibri"/>
          <w:color w:val="000000"/>
          <w:sz w:val="20"/>
          <w:szCs w:val="20"/>
        </w:rPr>
        <w:t>Animation enfants </w:t>
      </w:r>
    </w:p>
    <w:p w:rsidR="00443C15" w:rsidRDefault="00892ABC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b/>
          <w:color w:val="000000"/>
          <w:sz w:val="20"/>
          <w:szCs w:val="20"/>
        </w:rPr>
        <w:t>Ref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Fablab  </w:t>
      </w:r>
    </w:p>
    <w:p w:rsidR="00443C15" w:rsidRDefault="00892ABC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b/>
          <w:color w:val="000000"/>
          <w:sz w:val="20"/>
          <w:szCs w:val="20"/>
        </w:rPr>
        <w:t>Ref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Cuisine </w:t>
      </w:r>
    </w:p>
    <w:p w:rsidR="00443C15" w:rsidRDefault="00892ABC">
      <w:pPr>
        <w:pStyle w:val="Plattetekst"/>
        <w:spacing w:after="0"/>
      </w:pPr>
      <w:proofErr w:type="spellStart"/>
      <w:r>
        <w:rPr>
          <w:rFonts w:ascii="Calibri" w:hAnsi="Calibri" w:cs="Calibri"/>
          <w:b/>
          <w:color w:val="000000"/>
          <w:sz w:val="20"/>
          <w:szCs w:val="20"/>
        </w:rPr>
        <w:t>Ref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photo vidéo</w:t>
      </w:r>
    </w:p>
    <w:p w:rsidR="00443C15" w:rsidRDefault="00892ABC" w:rsidP="00804F02">
      <w:pPr>
        <w:pStyle w:val="Plattetekst"/>
        <w:spacing w:after="0"/>
        <w:rPr>
          <w:rFonts w:ascii="Calibri" w:hAnsi="Calibri" w:cs="Calibri"/>
          <w:b/>
          <w:bCs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Ref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 w:rsidR="00804F02">
        <w:rPr>
          <w:rFonts w:ascii="Calibri" w:hAnsi="Calibri" w:cs="Calibri"/>
          <w:color w:val="000000"/>
          <w:sz w:val="20"/>
          <w:szCs w:val="20"/>
        </w:rPr>
        <w:t>teamleader</w:t>
      </w:r>
      <w:proofErr w:type="spellEnd"/>
    </w:p>
    <w:p w:rsidR="00443C15" w:rsidRDefault="00443C15">
      <w:pPr>
        <w:pStyle w:val="Plattetekst"/>
        <w:spacing w:after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43C15" w:rsidRDefault="00892ABC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 courrier à :   Administration de Molenbeek-Saint-Jean</w:t>
      </w:r>
    </w:p>
    <w:p w:rsidR="00443C15" w:rsidRDefault="00892ABC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Service du G.R.H.</w:t>
      </w:r>
    </w:p>
    <w:p w:rsidR="00443C15" w:rsidRDefault="00892ABC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Rue Comte de Flandre 20</w:t>
      </w:r>
    </w:p>
    <w:p w:rsidR="00443C15" w:rsidRDefault="00892ABC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1080 Bruxelles</w:t>
      </w:r>
    </w:p>
    <w:p w:rsidR="00443C15" w:rsidRDefault="00892ABC">
      <w:pPr>
        <w:pStyle w:val="Plattetekst"/>
        <w:spacing w:after="0"/>
      </w:pPr>
      <w:r>
        <w:rPr>
          <w:rFonts w:ascii="Calibri" w:hAnsi="Calibri" w:cs="Calibri"/>
          <w:color w:val="000000"/>
          <w:sz w:val="20"/>
          <w:szCs w:val="20"/>
        </w:rPr>
        <w:t xml:space="preserve">Par mail à : </w:t>
      </w:r>
      <w:hyperlink r:id="rId6">
        <w:r>
          <w:rPr>
            <w:rStyle w:val="LienInternet"/>
            <w:rFonts w:ascii="Calibri" w:hAnsi="Calibri" w:cs="Calibri"/>
            <w:sz w:val="20"/>
            <w:szCs w:val="20"/>
          </w:rPr>
          <w:t>candidature@molenbeek.irisnet.be</w:t>
        </w:r>
      </w:hyperlink>
    </w:p>
    <w:p w:rsidR="008F0C19" w:rsidRDefault="008F0C19">
      <w:pPr>
        <w:pStyle w:val="Plattetekst"/>
        <w:spacing w:after="0"/>
        <w:rPr>
          <w:rFonts w:ascii="Calibri" w:hAnsi="Calibri" w:cs="Calibri"/>
          <w:b/>
          <w:color w:val="000000"/>
          <w:sz w:val="20"/>
          <w:szCs w:val="20"/>
        </w:rPr>
      </w:pPr>
    </w:p>
    <w:p w:rsidR="00443C15" w:rsidRDefault="00892ABC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Documents requis : </w:t>
      </w:r>
      <w:r>
        <w:rPr>
          <w:rFonts w:ascii="Calibri" w:hAnsi="Calibri" w:cs="Calibri"/>
          <w:color w:val="000000"/>
          <w:sz w:val="20"/>
          <w:szCs w:val="20"/>
        </w:rPr>
        <w:t>Extrait casier judiciaire vierge, modèle 2 (si animation avec enfants)</w:t>
      </w:r>
    </w:p>
    <w:p w:rsidR="008F0C19" w:rsidRDefault="008F0C19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8F0C19" w:rsidRDefault="008F0C19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Les demandes </w:t>
      </w:r>
      <w:r w:rsidR="0088533F">
        <w:rPr>
          <w:rFonts w:ascii="Calibri" w:hAnsi="Calibri" w:cs="Calibri"/>
          <w:color w:val="000000"/>
          <w:sz w:val="20"/>
          <w:szCs w:val="20"/>
        </w:rPr>
        <w:t>antérieures</w:t>
      </w:r>
      <w:r>
        <w:rPr>
          <w:rFonts w:ascii="Calibri" w:hAnsi="Calibri" w:cs="Calibri"/>
          <w:color w:val="000000"/>
          <w:sz w:val="20"/>
          <w:szCs w:val="20"/>
        </w:rPr>
        <w:t xml:space="preserve"> sont à renouveler</w:t>
      </w: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</w:p>
    <w:sectPr w:rsidR="00443C15">
      <w:pgSz w:w="11906" w:h="16838"/>
      <w:pgMar w:top="993" w:right="1417" w:bottom="851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03879"/>
    <w:multiLevelType w:val="multilevel"/>
    <w:tmpl w:val="6534EB9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AC200D"/>
    <w:multiLevelType w:val="multilevel"/>
    <w:tmpl w:val="8DF45C82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CE3E1C"/>
    <w:multiLevelType w:val="multilevel"/>
    <w:tmpl w:val="1828F8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15"/>
    <w:rsid w:val="001D5890"/>
    <w:rsid w:val="00323B6B"/>
    <w:rsid w:val="00443C15"/>
    <w:rsid w:val="00594980"/>
    <w:rsid w:val="006F0EC6"/>
    <w:rsid w:val="00804F02"/>
    <w:rsid w:val="0088533F"/>
    <w:rsid w:val="00892ABC"/>
    <w:rsid w:val="008B7DF0"/>
    <w:rsid w:val="008F0C19"/>
    <w:rsid w:val="009C6596"/>
    <w:rsid w:val="00B5318B"/>
    <w:rsid w:val="00B620E2"/>
    <w:rsid w:val="00B9336C"/>
    <w:rsid w:val="00E463DB"/>
    <w:rsid w:val="00E86624"/>
    <w:rsid w:val="00EC4911"/>
    <w:rsid w:val="00F4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347C2-47E4-4715-AC3F-AEFDE20B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olicepardfaut1">
    <w:name w:val="Police par défaut1"/>
    <w:qFormat/>
  </w:style>
  <w:style w:type="character" w:customStyle="1" w:styleId="LienInternet">
    <w:name w:val="Lien Internet"/>
    <w:semiHidden/>
    <w:rPr>
      <w:color w:val="000080"/>
      <w:u w:val="single"/>
    </w:rPr>
  </w:style>
  <w:style w:type="character" w:customStyle="1" w:styleId="CorpsdetexteCar">
    <w:name w:val="Corps de texte Car"/>
    <w:qFormat/>
    <w:rPr>
      <w:rFonts w:ascii="Times New Roman" w:eastAsia="Arial Unicode MS" w:hAnsi="Times New Roman" w:cs="Times New Roman"/>
      <w:sz w:val="24"/>
      <w:szCs w:val="24"/>
    </w:rPr>
  </w:style>
  <w:style w:type="character" w:styleId="Zwaar">
    <w:name w:val="Strong"/>
    <w:uiPriority w:val="22"/>
    <w:qFormat/>
    <w:rsid w:val="00C0720B"/>
    <w:rPr>
      <w:b/>
      <w:bCs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qFormat/>
    <w:rsid w:val="00E52103"/>
    <w:rPr>
      <w:rFonts w:ascii="Courier New" w:hAnsi="Courier New" w:cs="Courier New"/>
    </w:rPr>
  </w:style>
  <w:style w:type="paragraph" w:styleId="Titel">
    <w:name w:val="Title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semiHidden/>
    <w:pPr>
      <w:widowControl w:val="0"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Lijst">
    <w:name w:val="List"/>
    <w:basedOn w:val="Plattetekst"/>
    <w:semiHidden/>
    <w:rPr>
      <w:rFonts w:cs="Tahoma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Titre1">
    <w:name w:val="Titre1"/>
    <w:basedOn w:val="Standaard"/>
    <w:next w:val="Plattetekst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1">
    <w:name w:val="Légende1"/>
    <w:basedOn w:val="Standa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Standaard"/>
    <w:qFormat/>
    <w:pPr>
      <w:suppressLineNumbers/>
    </w:pPr>
    <w:rPr>
      <w:rFonts w:cs="Tahoma"/>
    </w:rPr>
  </w:style>
  <w:style w:type="paragraph" w:styleId="Normaalweb">
    <w:name w:val="Normal (Web)"/>
    <w:basedOn w:val="Standaard"/>
    <w:uiPriority w:val="99"/>
    <w:unhideWhenUsed/>
    <w:qFormat/>
    <w:rsid w:val="001B1676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Default">
    <w:name w:val="Default"/>
    <w:qFormat/>
    <w:rsid w:val="0075345F"/>
    <w:rPr>
      <w:rFonts w:ascii="Calibri" w:eastAsia="Calibri" w:hAnsi="Calibri" w:cs="Calibri"/>
      <w:color w:val="000000"/>
      <w:sz w:val="24"/>
      <w:szCs w:val="24"/>
      <w:lang w:val="nl-BE" w:eastAsia="en-US"/>
    </w:rPr>
  </w:style>
  <w:style w:type="paragraph" w:styleId="Geenafstand">
    <w:name w:val="No Spacing"/>
    <w:uiPriority w:val="1"/>
    <w:qFormat/>
    <w:rsid w:val="0080229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qFormat/>
    <w:rsid w:val="00E52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ndidature@molenbeek.irisn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1E13-6260-4D7B-A3D0-40900288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FontesSalinas C.</dc:creator>
  <cp:lastModifiedBy>VannimmenC</cp:lastModifiedBy>
  <cp:revision>3</cp:revision>
  <cp:lastPrinted>2019-11-29T13:35:00Z</cp:lastPrinted>
  <dcterms:created xsi:type="dcterms:W3CDTF">2021-09-16T12:58:00Z</dcterms:created>
  <dcterms:modified xsi:type="dcterms:W3CDTF">2021-09-17T06:32:00Z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